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hint="eastAsia" w:ascii="宋体" w:hAnsi="宋体"/>
          <w:b/>
          <w:sz w:val="36"/>
          <w:szCs w:val="36"/>
        </w:rPr>
        <w:t>四川农业大学</w:t>
      </w:r>
      <w:r>
        <w:rPr>
          <w:rFonts w:hint="eastAsia" w:ascii="宋体" w:hAnsi="宋体"/>
          <w:b/>
          <w:sz w:val="36"/>
          <w:szCs w:val="36"/>
          <w:lang w:eastAsia="zh-CN"/>
        </w:rPr>
        <w:t>外国</w:t>
      </w:r>
      <w:r>
        <w:rPr>
          <w:rFonts w:hint="eastAsia" w:ascii="宋体" w:hAnsi="宋体"/>
          <w:b/>
          <w:sz w:val="36"/>
          <w:szCs w:val="36"/>
        </w:rPr>
        <w:t>留学生新生入学报到清单</w:t>
      </w:r>
      <w:r>
        <w:rPr>
          <w:rFonts w:hint="eastAsia" w:ascii="宋体" w:hAnsi="宋体"/>
          <w:b/>
          <w:sz w:val="36"/>
          <w:szCs w:val="36"/>
          <w:lang w:eastAsia="zh-CN"/>
        </w:rPr>
        <w:t>（雅安）</w:t>
      </w:r>
      <w:r>
        <w:rPr>
          <w:rFonts w:hint="eastAsia" w:ascii="宋体" w:hAnsi="宋体"/>
          <w:b/>
          <w:sz w:val="36"/>
          <w:szCs w:val="36"/>
        </w:rPr>
        <w:t>备注</w:t>
      </w:r>
      <w:bookmarkEnd w:id="0"/>
    </w:p>
    <w:p>
      <w:pPr>
        <w:ind w:firstLine="330" w:firstLineChars="150"/>
        <w:jc w:val="left"/>
        <w:rPr>
          <w:rFonts w:ascii="宋体" w:hAnsi="宋体"/>
          <w:color w:val="FF0000"/>
          <w:sz w:val="22"/>
        </w:rPr>
      </w:pPr>
    </w:p>
    <w:tbl>
      <w:tblPr>
        <w:tblStyle w:val="5"/>
        <w:tblW w:w="9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4764" w:type="dxa"/>
            <w:tcBorders>
              <w:top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报到(国合处)</w:t>
            </w:r>
          </w:p>
          <w:p>
            <w:pPr>
              <w:ind w:left="1320" w:hanging="1320" w:hangingChars="60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准备材料:护照、签证、JW</w:t>
            </w:r>
            <w:r>
              <w:rPr>
                <w:rFonts w:ascii="宋体" w:hAnsi="宋体"/>
                <w:sz w:val="22"/>
              </w:rPr>
              <w:t>202</w:t>
            </w:r>
            <w:r>
              <w:rPr>
                <w:rFonts w:hint="eastAsia" w:ascii="宋体" w:hAnsi="宋体"/>
                <w:sz w:val="22"/>
              </w:rPr>
              <w:t>表、录取通知书、</w:t>
            </w:r>
            <w:r>
              <w:rPr>
                <w:rFonts w:hint="eastAsia" w:ascii="宋体" w:hAnsi="宋体"/>
                <w:sz w:val="22"/>
                <w:lang w:eastAsia="zh-CN"/>
              </w:rPr>
              <w:t>前置学位证书（研究生）、高中毕业证书（本科生）、</w:t>
            </w:r>
            <w:r>
              <w:rPr>
                <w:rFonts w:hint="eastAsia" w:ascii="宋体" w:hAnsi="宋体"/>
                <w:sz w:val="22"/>
              </w:rPr>
              <w:t>一张两寸照片</w:t>
            </w:r>
          </w:p>
          <w:p>
            <w:pPr>
              <w:ind w:left="1320" w:hanging="1320" w:hangingChars="6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B·须填写:入学登记表、签署安全责任书、保</w:t>
            </w:r>
            <w:r>
              <w:rPr>
                <w:rFonts w:hint="eastAsia" w:ascii="宋体" w:hAnsi="宋体"/>
                <w:sz w:val="22"/>
                <w:lang w:eastAsia="zh-CN"/>
              </w:rPr>
              <w:t>险</w:t>
            </w:r>
            <w:r>
              <w:rPr>
                <w:rFonts w:hint="eastAsia" w:ascii="宋体" w:hAnsi="宋体"/>
                <w:sz w:val="22"/>
              </w:rPr>
              <w:t>告知书</w:t>
            </w:r>
          </w:p>
          <w:p>
            <w:pPr>
              <w:ind w:left="1320" w:hanging="1320" w:hangingChars="600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C</w:t>
            </w:r>
            <w:r>
              <w:rPr>
                <w:rFonts w:hint="eastAsia" w:ascii="宋体" w:hAnsi="宋体"/>
                <w:sz w:val="22"/>
              </w:rPr>
              <w:t>·</w:t>
            </w:r>
            <w:r>
              <w:rPr>
                <w:rFonts w:hint="eastAsia" w:ascii="宋体" w:hAnsi="宋体"/>
                <w:sz w:val="22"/>
                <w:lang w:eastAsia="zh-CN"/>
              </w:rPr>
              <w:t>领取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:</w:t>
            </w:r>
            <w:r>
              <w:rPr>
                <w:rFonts w:hint="eastAsia" w:ascii="宋体" w:hAnsi="宋体"/>
                <w:sz w:val="22"/>
                <w:lang w:eastAsia="zh-CN"/>
              </w:rPr>
              <w:t>入学报到清单、缴费单、校园卡</w:t>
            </w:r>
          </w:p>
          <w:p>
            <w:pPr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D</w:t>
            </w:r>
            <w:r>
              <w:rPr>
                <w:rFonts w:hint="eastAsia" w:ascii="宋体" w:hAnsi="宋体"/>
                <w:sz w:val="22"/>
              </w:rPr>
              <w:t>·地点:</w:t>
            </w:r>
            <w:r>
              <w:rPr>
                <w:rFonts w:hint="eastAsia" w:ascii="宋体" w:hAnsi="宋体"/>
                <w:sz w:val="22"/>
                <w:lang w:eastAsia="zh-CN"/>
              </w:rPr>
              <w:t>综合行政楼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425</w:t>
            </w:r>
          </w:p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499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 培养费(财务结算中心)</w:t>
            </w:r>
          </w:p>
          <w:p>
            <w:pPr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准备材料:护照、</w:t>
            </w:r>
            <w:r>
              <w:rPr>
                <w:rFonts w:hint="eastAsia" w:ascii="宋体" w:hAnsi="宋体"/>
                <w:sz w:val="22"/>
                <w:lang w:eastAsia="zh-CN"/>
              </w:rPr>
              <w:t>缴费单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B·地点:</w:t>
            </w:r>
            <w:r>
              <w:rPr>
                <w:rFonts w:hint="eastAsia" w:ascii="宋体" w:hAnsi="宋体"/>
                <w:sz w:val="22"/>
                <w:lang w:eastAsia="zh-CN"/>
              </w:rPr>
              <w:t>综合行政楼</w:t>
            </w:r>
            <w:r>
              <w:rPr>
                <w:rFonts w:hint="eastAsia" w:ascii="宋体" w:hAnsi="宋体"/>
                <w:sz w:val="22"/>
              </w:rPr>
              <w:t>一楼财务大厅</w:t>
            </w:r>
          </w:p>
          <w:p>
            <w:pPr>
              <w:ind w:left="880" w:hanging="880" w:hangingChars="400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C·备注:请提前兑换好足额人民币</w:t>
            </w:r>
            <w:r>
              <w:rPr>
                <w:rFonts w:hint="eastAsia" w:ascii="宋体" w:hAnsi="宋体"/>
                <w:sz w:val="22"/>
                <w:lang w:eastAsia="zh-CN"/>
              </w:rPr>
              <w:t>或使用银</w:t>
            </w:r>
          </w:p>
          <w:p>
            <w:pPr>
              <w:ind w:left="874" w:leftChars="416" w:firstLine="0" w:firstLineChars="0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行卡支付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4764" w:type="dxa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</w:t>
            </w:r>
            <w:r>
              <w:rPr>
                <w:rFonts w:hint="eastAsia" w:ascii="宋体" w:hAnsi="宋体"/>
                <w:color w:val="FF0000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学生医疗保险费(财务结算中心)</w:t>
            </w:r>
          </w:p>
          <w:p>
            <w:pPr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准备材料:护照、</w:t>
            </w:r>
            <w:r>
              <w:rPr>
                <w:rFonts w:hint="eastAsia" w:ascii="宋体" w:hAnsi="宋体"/>
                <w:sz w:val="22"/>
                <w:lang w:eastAsia="zh-CN"/>
              </w:rPr>
              <w:t>缴费单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B·地点:</w:t>
            </w:r>
            <w:r>
              <w:rPr>
                <w:rFonts w:hint="eastAsia" w:ascii="宋体" w:hAnsi="宋体"/>
                <w:sz w:val="22"/>
                <w:lang w:eastAsia="zh-CN"/>
              </w:rPr>
              <w:t>综合行政楼</w:t>
            </w:r>
            <w:r>
              <w:rPr>
                <w:rFonts w:hint="eastAsia" w:ascii="宋体" w:hAnsi="宋体"/>
                <w:sz w:val="22"/>
              </w:rPr>
              <w:t>一楼财务大厅</w:t>
            </w:r>
          </w:p>
          <w:p>
            <w:pPr>
              <w:ind w:left="880" w:hanging="880" w:hangingChars="400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C·备注:请提前兑换好足额人民币</w:t>
            </w:r>
            <w:r>
              <w:rPr>
                <w:rFonts w:hint="eastAsia" w:ascii="宋体" w:hAnsi="宋体"/>
                <w:sz w:val="22"/>
                <w:lang w:eastAsia="zh-CN"/>
              </w:rPr>
              <w:t>或使用银行</w:t>
            </w:r>
          </w:p>
          <w:p>
            <w:pPr>
              <w:ind w:firstLine="880" w:firstLineChars="4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支付</w:t>
            </w:r>
          </w:p>
        </w:tc>
        <w:tc>
          <w:tcPr>
            <w:tcW w:w="4999" w:type="dxa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4. 住宿费(财务结算中心)</w:t>
            </w:r>
          </w:p>
          <w:p>
            <w:pPr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准备材料:护照、</w:t>
            </w:r>
            <w:r>
              <w:rPr>
                <w:rFonts w:hint="eastAsia" w:ascii="宋体" w:hAnsi="宋体"/>
                <w:sz w:val="22"/>
                <w:lang w:eastAsia="zh-CN"/>
              </w:rPr>
              <w:t>缴费单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B·地点:</w:t>
            </w:r>
            <w:r>
              <w:rPr>
                <w:rFonts w:hint="eastAsia" w:ascii="宋体" w:hAnsi="宋体"/>
                <w:sz w:val="22"/>
                <w:lang w:eastAsia="zh-CN"/>
              </w:rPr>
              <w:t>综合行政楼</w:t>
            </w:r>
            <w:r>
              <w:rPr>
                <w:rFonts w:hint="eastAsia" w:ascii="宋体" w:hAnsi="宋体"/>
                <w:sz w:val="22"/>
              </w:rPr>
              <w:t>一楼财务大厅</w:t>
            </w:r>
          </w:p>
          <w:p>
            <w:pPr>
              <w:ind w:left="880" w:hanging="880" w:hangingChars="400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C·备注:请提前兑换好足额人民币</w:t>
            </w:r>
            <w:r>
              <w:rPr>
                <w:rFonts w:hint="eastAsia" w:ascii="宋体" w:hAnsi="宋体"/>
                <w:sz w:val="22"/>
                <w:lang w:eastAsia="zh-CN"/>
              </w:rPr>
              <w:t>或使用银行卡支付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4764" w:type="dxa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5. 入住学生公寓(宿管中心)</w:t>
            </w:r>
          </w:p>
          <w:p>
            <w:pPr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准备材料:护照、学号、入住</w:t>
            </w:r>
            <w:r>
              <w:rPr>
                <w:rFonts w:hint="eastAsia" w:ascii="宋体" w:hAnsi="宋体"/>
                <w:sz w:val="22"/>
                <w:lang w:eastAsia="zh-CN"/>
              </w:rPr>
              <w:t>凭证</w:t>
            </w:r>
          </w:p>
          <w:p>
            <w:pPr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B·地点:学生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2"/>
              </w:rPr>
              <w:t>公寓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104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C</w:t>
            </w:r>
            <w:r>
              <w:rPr>
                <w:rFonts w:hint="eastAsia" w:ascii="宋体" w:hAnsi="宋体"/>
                <w:sz w:val="22"/>
              </w:rPr>
              <w:t>·</w:t>
            </w:r>
            <w:r>
              <w:rPr>
                <w:rFonts w:hint="eastAsia" w:ascii="宋体" w:hAnsi="宋体"/>
                <w:sz w:val="22"/>
                <w:lang w:eastAsia="zh-CN"/>
              </w:rPr>
              <w:t>请自备床上用品</w:t>
            </w:r>
          </w:p>
          <w:p>
            <w:pPr>
              <w:ind w:left="874" w:leftChars="416" w:firstLine="0" w:firstLineChars="0"/>
              <w:rPr>
                <w:rFonts w:ascii="宋体" w:hAnsi="宋体"/>
                <w:sz w:val="22"/>
              </w:rPr>
            </w:pPr>
          </w:p>
        </w:tc>
        <w:tc>
          <w:tcPr>
            <w:tcW w:w="4999" w:type="dxa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6. 学籍注册(学院)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准备材料:护照、学号</w:t>
            </w:r>
          </w:p>
          <w:p>
            <w:pPr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B·地点:留学生所在学院学生办公室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4764" w:type="dxa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2"/>
              </w:rPr>
              <w:t>. 住宿登记(</w:t>
            </w:r>
            <w:r>
              <w:rPr>
                <w:rFonts w:hint="eastAsia" w:ascii="宋体" w:hAnsi="宋体"/>
                <w:sz w:val="22"/>
                <w:lang w:eastAsia="zh-CN"/>
              </w:rPr>
              <w:t>东城派出所</w:t>
            </w:r>
            <w:r>
              <w:rPr>
                <w:rFonts w:hint="eastAsia" w:ascii="宋体" w:hAnsi="宋体"/>
                <w:sz w:val="22"/>
              </w:rPr>
              <w:t>)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准备材料：护照原件、护照首页及签证页复印件一份</w:t>
            </w:r>
          </w:p>
          <w:p>
            <w:pPr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B·地点：</w:t>
            </w:r>
            <w:r>
              <w:rPr>
                <w:rFonts w:hint="eastAsia" w:ascii="宋体" w:hAnsi="宋体"/>
                <w:sz w:val="22"/>
                <w:lang w:eastAsia="zh-CN"/>
              </w:rPr>
              <w:t>雅安市雨城区上坝路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168号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C·备注：住宿登记表复印件返校后请交国合处</w:t>
            </w:r>
          </w:p>
        </w:tc>
        <w:tc>
          <w:tcPr>
            <w:tcW w:w="4999" w:type="dxa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2"/>
              </w:rPr>
              <w:t>. 体检(成都出入境检疫中心)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准备材料:护照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B·地点:桐梓林北路1号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C·备注:需空腹；体检费用约500元</w:t>
            </w: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4764" w:type="dxa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9</w:t>
            </w:r>
            <w:r>
              <w:rPr>
                <w:rFonts w:ascii="宋体" w:hAnsi="宋体"/>
                <w:sz w:val="22"/>
              </w:rPr>
              <w:t>.</w:t>
            </w:r>
            <w:r>
              <w:rPr>
                <w:rFonts w:hint="eastAsia" w:ascii="宋体" w:hAnsi="宋体"/>
                <w:sz w:val="22"/>
              </w:rPr>
              <w:t xml:space="preserve"> 居留许可办理(</w:t>
            </w:r>
            <w:r>
              <w:rPr>
                <w:rFonts w:hint="eastAsia" w:ascii="宋体" w:hAnsi="宋体"/>
                <w:sz w:val="22"/>
                <w:lang w:eastAsia="zh-CN"/>
              </w:rPr>
              <w:t>雅安市政务中心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3楼</w:t>
            </w:r>
            <w:r>
              <w:rPr>
                <w:rFonts w:hint="eastAsia" w:ascii="宋体" w:hAnsi="宋体"/>
                <w:sz w:val="22"/>
              </w:rPr>
              <w:t>)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准备材料:护照、签证、体检表、入学通知书、JW202表、2寸照片两张、在读证明、住宿登记表(所有材料原件、复印件各一份)</w:t>
            </w:r>
          </w:p>
          <w:p>
            <w:pPr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B·地点:</w:t>
            </w:r>
            <w:r>
              <w:rPr>
                <w:rFonts w:hint="eastAsia" w:ascii="宋体" w:hAnsi="宋体"/>
                <w:sz w:val="22"/>
                <w:lang w:eastAsia="zh-CN"/>
              </w:rPr>
              <w:t>雅安市雨城区雅州大道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456号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C·费用:400/年</w:t>
            </w:r>
          </w:p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4999" w:type="dxa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2"/>
              </w:rPr>
              <w:t>. 上交存档材料(国合处)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A·</w:t>
            </w:r>
            <w:r>
              <w:rPr>
                <w:rFonts w:hint="eastAsia" w:ascii="宋体" w:hAnsi="宋体"/>
                <w:sz w:val="22"/>
              </w:rPr>
              <w:t>准备材料:</w:t>
            </w:r>
            <w:r>
              <w:rPr>
                <w:rFonts w:hint="eastAsia" w:ascii="宋体" w:hAnsi="宋体"/>
                <w:sz w:val="22"/>
                <w:lang w:eastAsia="zh-CN"/>
              </w:rPr>
              <w:t>健康合格证</w:t>
            </w:r>
            <w:r>
              <w:rPr>
                <w:rFonts w:hint="eastAsia" w:ascii="宋体" w:hAnsi="宋体"/>
                <w:sz w:val="22"/>
              </w:rPr>
              <w:t>，居留许可证，更新后的住宿登记表，入学报到清单</w:t>
            </w:r>
          </w:p>
          <w:p>
            <w:pPr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B·地点:一教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9763" w:type="dxa"/>
            <w:gridSpan w:val="2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</w:rPr>
              <w:t>. 签署个人声明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A·地点:一教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425</w:t>
            </w:r>
            <w:r>
              <w:rPr>
                <w:rFonts w:hint="eastAsia" w:ascii="宋体" w:hAnsi="宋体"/>
                <w:sz w:val="22"/>
              </w:rPr>
              <w:t>国合处办公室</w:t>
            </w:r>
          </w:p>
        </w:tc>
      </w:tr>
    </w:tbl>
    <w:p/>
    <w:p/>
    <w:p/>
    <w:p/>
    <w:p/>
    <w:p/>
    <w:p/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List of Registration for New International Students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 Sichuan Agricultural University (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Ya</w:t>
      </w:r>
      <w:r>
        <w:rPr>
          <w:rFonts w:hint="default" w:ascii="Times New Roman" w:hAnsi="Times New Roman"/>
          <w:b/>
          <w:sz w:val="36"/>
          <w:szCs w:val="36"/>
          <w:lang w:val="en-US" w:eastAsia="zh-CN"/>
        </w:rPr>
        <w:t>’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an</w:t>
      </w:r>
      <w:r>
        <w:rPr>
          <w:rFonts w:ascii="Times New Roman" w:hAnsi="Times New Roman"/>
          <w:b/>
          <w:sz w:val="36"/>
          <w:szCs w:val="36"/>
        </w:rPr>
        <w:t>)</w:t>
      </w:r>
      <w:r>
        <w:rPr>
          <w:rFonts w:hint="eastAsia" w:ascii="Times New Roman" w:hAnsi="Times New Roman"/>
          <w:b/>
          <w:sz w:val="36"/>
          <w:szCs w:val="36"/>
        </w:rPr>
        <w:t>-Remarks</w:t>
      </w:r>
    </w:p>
    <w:p>
      <w:pPr>
        <w:ind w:firstLine="330" w:firstLineChars="150"/>
        <w:jc w:val="left"/>
        <w:rPr>
          <w:rFonts w:ascii="宋体" w:hAnsi="宋体"/>
          <w:color w:val="FF0000"/>
          <w:sz w:val="22"/>
        </w:rPr>
      </w:pPr>
    </w:p>
    <w:tbl>
      <w:tblPr>
        <w:tblStyle w:val="5"/>
        <w:tblW w:w="9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4764" w:type="dxa"/>
            <w:tcBorders>
              <w:top w:val="single" w:color="auto" w:sz="4" w:space="0"/>
            </w:tcBorders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Registration</w:t>
            </w:r>
            <w:bookmarkStart w:id="1" w:name="OLE_LINK22"/>
            <w:bookmarkStart w:id="2" w:name="OLE_LINK53"/>
            <w:r>
              <w:rPr>
                <w:rFonts w:hint="eastAsia"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International Office of Exchange and Cooperation</w:t>
            </w:r>
            <w:bookmarkEnd w:id="1"/>
            <w:bookmarkEnd w:id="2"/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ind w:left="1320" w:hanging="1320" w:hangingChars="6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A· </w:t>
            </w:r>
            <w:bookmarkStart w:id="3" w:name="OLE_LINK56"/>
            <w:bookmarkStart w:id="4" w:name="OLE_LINK54"/>
            <w:bookmarkStart w:id="5" w:name="OLE_LINK55"/>
            <w:r>
              <w:rPr>
                <w:rFonts w:ascii="Times New Roman" w:hAnsi="Times New Roman"/>
                <w:sz w:val="22"/>
              </w:rPr>
              <w:t>Materials</w:t>
            </w:r>
            <w:r>
              <w:rPr>
                <w:rFonts w:hint="eastAsia" w:ascii="Times New Roman" w:hAnsi="Times New Roman"/>
                <w:sz w:val="22"/>
              </w:rPr>
              <w:t xml:space="preserve"> needed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2"/>
              </w:rPr>
              <w:t>:</w:t>
            </w:r>
          </w:p>
          <w:p>
            <w:pPr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Passport, visa, JW202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form</w:t>
            </w:r>
            <w:r>
              <w:rPr>
                <w:rFonts w:hint="eastAsia" w:ascii="Times New Roman" w:hAnsi="Times New Roman"/>
                <w:sz w:val="22"/>
              </w:rPr>
              <w:t xml:space="preserve">, admission notice,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pre degree certificate (for graduate student)/high school diploma (for undergraduate student), </w:t>
            </w:r>
            <w:r>
              <w:rPr>
                <w:rFonts w:hint="eastAsia" w:ascii="Times New Roman" w:hAnsi="Times New Roman"/>
                <w:sz w:val="22"/>
              </w:rPr>
              <w:t>1two-inch photo</w:t>
            </w:r>
          </w:p>
          <w:p>
            <w:pPr>
              <w:ind w:left="1320" w:hanging="1320" w:hangingChars="6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Materials to be filled: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school registration form, safety responsibility agreement, insurance notification</w:t>
            </w:r>
          </w:p>
          <w:p>
            <w:pPr>
              <w:rPr>
                <w:rFonts w:hint="eastAsia" w:ascii="Times New Roman" w:hAnsi="Times New Roman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C·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R</w:t>
            </w:r>
            <w:r>
              <w:rPr>
                <w:rFonts w:ascii="Times New Roman" w:hAnsi="Times New Roman"/>
                <w:sz w:val="22"/>
              </w:rPr>
              <w:t>eceive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d materials: Registration list, fee bill，campus card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bookmarkStart w:id="6" w:name="OLE_LINK61"/>
            <w:bookmarkStart w:id="7" w:name="OLE_LINK62"/>
            <w:r>
              <w:rPr>
                <w:rFonts w:hint="eastAsia" w:ascii="Times New Roman" w:hAnsi="Times New Roman"/>
                <w:sz w:val="22"/>
              </w:rPr>
              <w:t>Address</w:t>
            </w:r>
            <w:bookmarkEnd w:id="6"/>
            <w:bookmarkEnd w:id="7"/>
            <w:bookmarkStart w:id="8" w:name="OLE_LINK64"/>
            <w:bookmarkStart w:id="9" w:name="OLE_LINK65"/>
            <w:r>
              <w:rPr>
                <w:rFonts w:hint="eastAsia" w:ascii="Times New Roman" w:hAnsi="Times New Roman"/>
                <w:sz w:val="22"/>
              </w:rPr>
              <w:t xml:space="preserve">: Room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425,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Complex Administration </w:t>
            </w:r>
            <w:r>
              <w:rPr>
                <w:rFonts w:hint="eastAsia" w:ascii="Times New Roman" w:hAnsi="Times New Roman"/>
                <w:sz w:val="22"/>
              </w:rPr>
              <w:t>Building,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International Office of Exchange and Cooperation</w:t>
            </w:r>
            <w:bookmarkEnd w:id="8"/>
            <w:bookmarkEnd w:id="9"/>
          </w:p>
        </w:tc>
        <w:tc>
          <w:tcPr>
            <w:tcW w:w="499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Tuition</w:t>
            </w:r>
            <w:bookmarkStart w:id="10" w:name="OLE_LINK7"/>
            <w:bookmarkStart w:id="11" w:name="OLE_LINK8"/>
            <w:bookmarkStart w:id="12" w:name="OLE_LINK6"/>
            <w:r>
              <w:rPr>
                <w:rFonts w:hint="eastAsia"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Financial Settlement Center</w:t>
            </w:r>
            <w:bookmarkEnd w:id="10"/>
            <w:bookmarkEnd w:id="11"/>
            <w:bookmarkEnd w:id="12"/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rPr>
                <w:rFonts w:hint="eastAsia" w:ascii="Times New Roman" w:hAnsi="Times New Roman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Materials needed</w:t>
            </w:r>
            <w:r>
              <w:rPr>
                <w:rFonts w:hint="eastAsia" w:ascii="Times New Roman" w:hAnsi="Times New Roman"/>
                <w:sz w:val="22"/>
              </w:rPr>
              <w:t xml:space="preserve">: passport,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fee bill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Address</w:t>
            </w:r>
            <w:bookmarkStart w:id="13" w:name="OLE_LINK68"/>
            <w:bookmarkStart w:id="14" w:name="OLE_LINK67"/>
            <w:r>
              <w:rPr>
                <w:rFonts w:hint="eastAsia" w:ascii="Times New Roman" w:hAnsi="Times New Roman"/>
                <w:sz w:val="22"/>
              </w:rPr>
              <w:t>: Finance Department on the 1</w:t>
            </w:r>
            <w:r>
              <w:rPr>
                <w:rFonts w:hint="eastAsia" w:ascii="Times New Roman" w:hAnsi="Times New Roman"/>
                <w:sz w:val="22"/>
                <w:vertAlign w:val="superscript"/>
              </w:rPr>
              <w:t>st</w:t>
            </w:r>
            <w:r>
              <w:rPr>
                <w:rFonts w:hint="eastAsia" w:ascii="Times New Roman" w:hAnsi="Times New Roman"/>
                <w:sz w:val="22"/>
              </w:rPr>
              <w:t xml:space="preserve"> floor </w:t>
            </w:r>
          </w:p>
          <w:p>
            <w:pPr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of </w:t>
            </w:r>
            <w:bookmarkEnd w:id="13"/>
            <w:bookmarkEnd w:id="14"/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Complex Administration </w:t>
            </w:r>
            <w:r>
              <w:rPr>
                <w:rFonts w:hint="eastAsia" w:ascii="Times New Roman" w:hAnsi="Times New Roman"/>
                <w:sz w:val="22"/>
              </w:rPr>
              <w:t>Building</w:t>
            </w:r>
          </w:p>
          <w:p>
            <w:pPr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C·</w:t>
            </w:r>
            <w:bookmarkStart w:id="15" w:name="OLE_LINK63"/>
            <w:bookmarkStart w:id="16" w:name="OLE_LINK74"/>
            <w:bookmarkStart w:id="17" w:name="OLE_LINK73"/>
            <w:r>
              <w:rPr>
                <w:rFonts w:hint="eastAsia" w:ascii="Times New Roman" w:hAnsi="Times New Roman"/>
                <w:sz w:val="22"/>
              </w:rPr>
              <w:t>Remark</w:t>
            </w:r>
            <w:bookmarkEnd w:id="15"/>
            <w:r>
              <w:rPr>
                <w:rFonts w:hint="eastAsia" w:ascii="Times New Roman" w:hAnsi="Times New Roman"/>
                <w:sz w:val="22"/>
              </w:rPr>
              <w:t>s</w:t>
            </w:r>
            <w:bookmarkStart w:id="18" w:name="OLE_LINK72"/>
            <w:bookmarkStart w:id="19" w:name="OLE_LINK19"/>
            <w:bookmarkStart w:id="20" w:name="OLE_LINK20"/>
            <w:r>
              <w:rPr>
                <w:rFonts w:hint="eastAsia" w:ascii="Times New Roman" w:hAnsi="Times New Roman"/>
                <w:sz w:val="22"/>
              </w:rPr>
              <w:t xml:space="preserve">: </w:t>
            </w:r>
            <w:bookmarkEnd w:id="18"/>
            <w:bookmarkEnd w:id="19"/>
            <w:bookmarkEnd w:id="20"/>
            <w:bookmarkStart w:id="21" w:name="OLE_LINK76"/>
            <w:bookmarkStart w:id="22" w:name="OLE_LINK75"/>
            <w:bookmarkStart w:id="23" w:name="OLE_LINK77"/>
            <w:r>
              <w:rPr>
                <w:rFonts w:hint="eastAsia" w:ascii="Times New Roman" w:hAnsi="Times New Roman"/>
                <w:sz w:val="22"/>
              </w:rPr>
              <w:t xml:space="preserve">Please </w:t>
            </w:r>
            <w:r>
              <w:rPr>
                <w:rFonts w:ascii="Times New Roman" w:hAnsi="Times New Roman"/>
                <w:sz w:val="22"/>
              </w:rPr>
              <w:t xml:space="preserve">exchange foreign money for </w:t>
            </w:r>
            <w:r>
              <w:rPr>
                <w:rFonts w:hint="eastAsia" w:ascii="Times New Roman" w:hAnsi="Times New Roman"/>
                <w:sz w:val="22"/>
              </w:rPr>
              <w:t>sufficient RMB in advance</w:t>
            </w:r>
            <w:bookmarkEnd w:id="21"/>
            <w:bookmarkEnd w:id="22"/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to pay or use bank card to pay</w:t>
            </w:r>
          </w:p>
          <w:bookmarkEnd w:id="16"/>
          <w:bookmarkEnd w:id="17"/>
          <w:bookmarkEnd w:id="23"/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4764" w:type="dxa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Student </w:t>
            </w:r>
            <w:bookmarkStart w:id="24" w:name="OLE_LINK10"/>
            <w:bookmarkStart w:id="25" w:name="OLE_LINK11"/>
            <w:r>
              <w:rPr>
                <w:rFonts w:ascii="Times New Roman" w:hAnsi="Times New Roman"/>
                <w:sz w:val="22"/>
              </w:rPr>
              <w:t>Medical Insurance Fee</w:t>
            </w:r>
            <w:bookmarkEnd w:id="24"/>
            <w:bookmarkEnd w:id="25"/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Financial Settlement Center</w:t>
            </w:r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bookmarkStart w:id="26" w:name="OLE_LINK59"/>
            <w:bookmarkStart w:id="27" w:name="OLE_LINK57"/>
            <w:bookmarkStart w:id="28" w:name="OLE_LINK58"/>
            <w:r>
              <w:rPr>
                <w:rFonts w:ascii="Times New Roman" w:hAnsi="Times New Roman"/>
                <w:sz w:val="22"/>
              </w:rPr>
              <w:t>Materials needed</w:t>
            </w:r>
            <w:bookmarkEnd w:id="26"/>
            <w:bookmarkEnd w:id="27"/>
            <w:bookmarkEnd w:id="28"/>
            <w:r>
              <w:rPr>
                <w:rFonts w:hint="eastAsia" w:ascii="Times New Roman" w:hAnsi="Times New Roman"/>
                <w:sz w:val="22"/>
              </w:rPr>
              <w:t xml:space="preserve">: passport,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fee bill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hint="eastAsia" w:ascii="Times New Roman" w:hAnsi="Times New Roman"/>
                <w:sz w:val="22"/>
              </w:rPr>
              <w:t>:Finance Department on the 1</w:t>
            </w:r>
            <w:r>
              <w:rPr>
                <w:rFonts w:hint="eastAsia" w:ascii="Times New Roman" w:hAnsi="Times New Roman"/>
                <w:sz w:val="22"/>
                <w:vertAlign w:val="superscript"/>
              </w:rPr>
              <w:t>st</w:t>
            </w:r>
            <w:r>
              <w:rPr>
                <w:rFonts w:hint="eastAsia" w:ascii="Times New Roman" w:hAnsi="Times New Roman"/>
                <w:sz w:val="22"/>
              </w:rPr>
              <w:t xml:space="preserve"> floor </w:t>
            </w:r>
          </w:p>
          <w:p>
            <w:pPr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of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Complex Administration </w:t>
            </w:r>
            <w:r>
              <w:rPr>
                <w:rFonts w:hint="eastAsia" w:ascii="Times New Roman" w:hAnsi="Times New Roman"/>
                <w:sz w:val="22"/>
              </w:rPr>
              <w:t>Building</w:t>
            </w:r>
          </w:p>
          <w:p>
            <w:pPr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C·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Remarks</w:t>
            </w:r>
            <w:r>
              <w:rPr>
                <w:rFonts w:hint="eastAsia"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Please exchange foreign money for sufficient RMB in advance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to pay or use bank card to pay</w:t>
            </w:r>
          </w:p>
          <w:p>
            <w:pPr>
              <w:ind w:firstLine="440" w:firstLineChars="200"/>
              <w:rPr>
                <w:rFonts w:ascii="Times New Roman" w:hAnsi="Times New Roman"/>
                <w:sz w:val="22"/>
              </w:rPr>
            </w:pPr>
          </w:p>
        </w:tc>
        <w:tc>
          <w:tcPr>
            <w:tcW w:w="4999" w:type="dxa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bookmarkStart w:id="29" w:name="OLE_LINK15"/>
            <w:bookmarkStart w:id="30" w:name="OLE_LINK14"/>
            <w:r>
              <w:rPr>
                <w:rFonts w:ascii="Times New Roman" w:hAnsi="Times New Roman"/>
                <w:sz w:val="22"/>
              </w:rPr>
              <w:t>Accommodation Fee</w:t>
            </w:r>
            <w:bookmarkEnd w:id="29"/>
            <w:bookmarkEnd w:id="30"/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Financial Settlement Center</w:t>
            </w:r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rPr>
                <w:rFonts w:hint="eastAsia" w:ascii="Times New Roman" w:hAnsi="Times New Roman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bookmarkStart w:id="31" w:name="OLE_LINK60"/>
            <w:r>
              <w:rPr>
                <w:rFonts w:ascii="Times New Roman" w:hAnsi="Times New Roman"/>
                <w:sz w:val="22"/>
              </w:rPr>
              <w:t>Materials needed</w:t>
            </w:r>
            <w:bookmarkEnd w:id="31"/>
            <w:r>
              <w:rPr>
                <w:rFonts w:hint="eastAsia" w:ascii="Times New Roman" w:hAnsi="Times New Roman"/>
                <w:sz w:val="22"/>
              </w:rPr>
              <w:t xml:space="preserve">: passport,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fee bill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hint="eastAsia" w:ascii="Times New Roman" w:hAnsi="Times New Roman"/>
                <w:sz w:val="22"/>
              </w:rPr>
              <w:t>:Finance Department on the 1</w:t>
            </w:r>
            <w:r>
              <w:rPr>
                <w:rFonts w:hint="eastAsia" w:ascii="Times New Roman" w:hAnsi="Times New Roman"/>
                <w:sz w:val="22"/>
                <w:vertAlign w:val="superscript"/>
              </w:rPr>
              <w:t>st</w:t>
            </w:r>
            <w:r>
              <w:rPr>
                <w:rFonts w:hint="eastAsia" w:ascii="Times New Roman" w:hAnsi="Times New Roman"/>
                <w:sz w:val="22"/>
              </w:rPr>
              <w:t xml:space="preserve"> floor </w:t>
            </w:r>
          </w:p>
          <w:p>
            <w:pPr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of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Complex Administration </w:t>
            </w:r>
            <w:r>
              <w:rPr>
                <w:rFonts w:hint="eastAsia" w:ascii="Times New Roman" w:hAnsi="Times New Roman"/>
                <w:sz w:val="22"/>
              </w:rPr>
              <w:t>Building</w:t>
            </w:r>
          </w:p>
          <w:p>
            <w:pPr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C·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Remarks</w:t>
            </w:r>
            <w:r>
              <w:rPr>
                <w:rFonts w:hint="eastAsia"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Please exchange foreign money for sufficient RMB in advance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to pay or use bank card to pay</w:t>
            </w:r>
          </w:p>
          <w:p>
            <w:pPr>
              <w:ind w:firstLine="2420" w:firstLineChars="110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4764" w:type="dxa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Check into Dormitory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Dormitory Management Center</w:t>
            </w:r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ind w:left="110" w:hanging="110" w:hangingChars="50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Materials needed</w:t>
            </w:r>
            <w:r>
              <w:rPr>
                <w:rFonts w:hint="eastAsia" w:ascii="Times New Roman" w:hAnsi="Times New Roman"/>
                <w:sz w:val="22"/>
              </w:rPr>
              <w:t>: passport, student ID,</w:t>
            </w:r>
          </w:p>
          <w:p>
            <w:pPr>
              <w:ind w:left="110" w:hanging="110" w:hangingChars="50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residence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certificate</w:t>
            </w:r>
          </w:p>
          <w:p>
            <w:pPr>
              <w:ind w:left="110" w:hanging="110" w:hangingChars="50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hint="eastAsia" w:ascii="Times New Roman" w:hAnsi="Times New Roman"/>
                <w:sz w:val="22"/>
              </w:rPr>
              <w:t xml:space="preserve">: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Room 104 of 6</w:t>
            </w:r>
            <w:r>
              <w:rPr>
                <w:rFonts w:hint="eastAsia" w:ascii="Times New Roman" w:hAnsi="Times New Roman"/>
                <w:sz w:val="22"/>
                <w:vertAlign w:val="superscript"/>
                <w:lang w:val="en-US" w:eastAsia="zh-CN"/>
              </w:rPr>
              <w:t>th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Student Dormitory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Remarks</w:t>
            </w:r>
            <w:r>
              <w:rPr>
                <w:rFonts w:hint="eastAsia" w:ascii="Times New Roman" w:hAnsi="Times New Roman"/>
                <w:sz w:val="22"/>
              </w:rPr>
              <w:t>: Please buy bedclothes by yourself.</w:t>
            </w:r>
          </w:p>
          <w:p>
            <w:pPr>
              <w:ind w:firstLine="2640" w:firstLineChars="1200"/>
              <w:rPr>
                <w:rFonts w:ascii="Times New Roman" w:hAnsi="Times New Roman"/>
                <w:sz w:val="22"/>
              </w:rPr>
            </w:pPr>
          </w:p>
        </w:tc>
        <w:tc>
          <w:tcPr>
            <w:tcW w:w="4999" w:type="dxa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School Roll Registration</w:t>
            </w:r>
            <w:r>
              <w:rPr>
                <w:rFonts w:hint="eastAsia"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College</w:t>
            </w:r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Materials needed</w:t>
            </w:r>
            <w:r>
              <w:rPr>
                <w:rFonts w:hint="eastAsia" w:ascii="Times New Roman" w:hAnsi="Times New Roman"/>
                <w:sz w:val="22"/>
              </w:rPr>
              <w:t>: passport, student ID</w:t>
            </w:r>
          </w:p>
          <w:p>
            <w:pPr>
              <w:ind w:left="1210" w:hanging="1210" w:hangingChars="550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hint="eastAsia" w:ascii="Times New Roman" w:hAnsi="Times New Roman"/>
                <w:sz w:val="22"/>
              </w:rPr>
              <w:t>: Student Affairs Office of the College</w:t>
            </w:r>
          </w:p>
          <w:p>
            <w:pPr>
              <w:ind w:left="1210" w:hanging="1210" w:hangingChars="550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which you belong to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4764" w:type="dxa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2"/>
              </w:rPr>
              <w:t>. Residence Registration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(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Dongcheng</w:t>
            </w:r>
            <w:r>
              <w:rPr>
                <w:rFonts w:ascii="Times New Roman" w:hAnsi="Times New Roman"/>
                <w:sz w:val="22"/>
              </w:rPr>
              <w:t xml:space="preserve"> Police Station</w:t>
            </w:r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Materials needed</w:t>
            </w:r>
            <w:r>
              <w:rPr>
                <w:rFonts w:hint="eastAsia" w:ascii="Times New Roman" w:hAnsi="Times New Roman"/>
                <w:sz w:val="22"/>
              </w:rPr>
              <w:t xml:space="preserve">: passport, </w:t>
            </w:r>
            <w:r>
              <w:rPr>
                <w:rFonts w:ascii="Times New Roman" w:hAnsi="Times New Roman"/>
                <w:sz w:val="22"/>
              </w:rPr>
              <w:t xml:space="preserve">one </w:t>
            </w:r>
            <w:r>
              <w:rPr>
                <w:rFonts w:hint="eastAsia" w:ascii="Times New Roman" w:hAnsi="Times New Roman"/>
                <w:sz w:val="22"/>
              </w:rPr>
              <w:t xml:space="preserve">copy </w:t>
            </w:r>
            <w:r>
              <w:rPr>
                <w:rFonts w:ascii="Times New Roman" w:hAnsi="Times New Roman"/>
                <w:sz w:val="22"/>
              </w:rPr>
              <w:t>of information page and visa page</w:t>
            </w:r>
          </w:p>
          <w:p>
            <w:pPr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hint="eastAsia"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</w:rPr>
              <w:t>No.1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68</w:t>
            </w:r>
            <w:r>
              <w:rPr>
                <w:rFonts w:hint="eastAsia" w:ascii="Times New Roman" w:hAnsi="Times New Roman"/>
                <w:sz w:val="22"/>
              </w:rPr>
              <w:t xml:space="preserve">,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Shangba</w:t>
            </w:r>
            <w:r>
              <w:rPr>
                <w:rFonts w:hint="eastAsia" w:ascii="Times New Roman" w:hAnsi="Times New Roman"/>
                <w:sz w:val="22"/>
              </w:rPr>
              <w:t xml:space="preserve"> Street,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Yucheng Distrct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Remarks</w:t>
            </w:r>
            <w:r>
              <w:rPr>
                <w:rFonts w:hint="eastAsia" w:ascii="Times New Roman" w:hAnsi="Times New Roman"/>
                <w:sz w:val="22"/>
              </w:rPr>
              <w:t>: Please give a copy of residence registration form to International Office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999" w:type="dxa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8</w:t>
            </w:r>
            <w:r>
              <w:rPr>
                <w:rFonts w:ascii="Times New Roman" w:hAnsi="Times New Roman"/>
                <w:sz w:val="22"/>
              </w:rPr>
              <w:t>. Physical Examination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Chengdu Entry-Exit Inspection and Quarantine Bureau</w:t>
            </w:r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Materials needed</w:t>
            </w:r>
            <w:r>
              <w:rPr>
                <w:rFonts w:hint="eastAsia" w:ascii="Times New Roman" w:hAnsi="Times New Roman"/>
                <w:sz w:val="22"/>
              </w:rPr>
              <w:t>: passport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hint="eastAsia"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</w:rPr>
              <w:t>No.1,North Tongzilin Road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Remarks</w:t>
            </w:r>
            <w:r>
              <w:rPr>
                <w:rFonts w:hint="eastAsia" w:ascii="Times New Roman" w:hAnsi="Times New Roman"/>
                <w:sz w:val="22"/>
              </w:rPr>
              <w:t>: Please keep an empty stomach before the physical examination</w:t>
            </w:r>
            <w:r>
              <w:rPr>
                <w:rFonts w:ascii="Times New Roman" w:hAnsi="Times New Roman"/>
                <w:sz w:val="22"/>
              </w:rPr>
              <w:t>；T</w:t>
            </w:r>
            <w:r>
              <w:rPr>
                <w:rFonts w:hint="eastAsia" w:ascii="Times New Roman" w:hAnsi="Times New Roman"/>
                <w:sz w:val="22"/>
              </w:rPr>
              <w:t>he physical examination fee is about 500 RMB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4764" w:type="dxa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9</w:t>
            </w:r>
            <w:r>
              <w:rPr>
                <w:rFonts w:ascii="Times New Roman" w:hAnsi="Times New Roman"/>
                <w:sz w:val="22"/>
              </w:rPr>
              <w:t>. Get Residence Permit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Exit-Entry Administration Division of Chengdu PSB</w:t>
            </w:r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Materials needed</w:t>
            </w:r>
            <w:r>
              <w:rPr>
                <w:rFonts w:hint="eastAsia" w:ascii="Times New Roman" w:hAnsi="Times New Roman"/>
                <w:sz w:val="22"/>
              </w:rPr>
              <w:t xml:space="preserve">: passport, visa, physical examination form, </w:t>
            </w:r>
            <w:bookmarkStart w:id="32" w:name="OLE_LINK88"/>
            <w:bookmarkStart w:id="33" w:name="OLE_LINK89"/>
            <w:r>
              <w:rPr>
                <w:rFonts w:hint="eastAsia" w:ascii="Times New Roman" w:hAnsi="Times New Roman"/>
                <w:sz w:val="22"/>
              </w:rPr>
              <w:t>admission</w:t>
            </w:r>
            <w:r>
              <w:rPr>
                <w:rFonts w:ascii="Times New Roman" w:hAnsi="Times New Roman"/>
                <w:sz w:val="22"/>
              </w:rPr>
              <w:t xml:space="preserve"> notice</w:t>
            </w:r>
            <w:r>
              <w:rPr>
                <w:rFonts w:hint="eastAsia" w:ascii="Times New Roman" w:hAnsi="Times New Roman"/>
                <w:sz w:val="22"/>
              </w:rPr>
              <w:t xml:space="preserve">, table </w:t>
            </w:r>
            <w:r>
              <w:rPr>
                <w:rFonts w:ascii="Times New Roman" w:hAnsi="Times New Roman"/>
                <w:sz w:val="22"/>
              </w:rPr>
              <w:t>J</w:t>
            </w:r>
            <w:bookmarkEnd w:id="32"/>
            <w:bookmarkEnd w:id="33"/>
            <w:r>
              <w:rPr>
                <w:rFonts w:ascii="Times New Roman" w:hAnsi="Times New Roman"/>
                <w:sz w:val="22"/>
              </w:rPr>
              <w:t>W202</w:t>
            </w:r>
            <w:r>
              <w:rPr>
                <w:rFonts w:hint="eastAsia" w:ascii="Times New Roman" w:hAnsi="Times New Roman"/>
                <w:sz w:val="22"/>
              </w:rPr>
              <w:t>, 2 two-inch photos, studying certificate, residence registration form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(All the materials above need the original and one copy.)</w:t>
            </w:r>
          </w:p>
          <w:p>
            <w:pPr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hint="eastAsia" w:ascii="Times New Roman" w:hAnsi="Times New Roman"/>
                <w:sz w:val="22"/>
              </w:rPr>
              <w:t>: No.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456, Yazhou Avenue, Yucheng District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C·</w:t>
            </w:r>
            <w:r>
              <w:rPr>
                <w:rFonts w:hint="eastAsia" w:ascii="Times New Roman" w:hAnsi="Times New Roman"/>
                <w:sz w:val="22"/>
              </w:rPr>
              <w:t xml:space="preserve"> Fee: </w:t>
            </w:r>
            <w:r>
              <w:rPr>
                <w:rFonts w:ascii="Times New Roman" w:hAnsi="Times New Roman"/>
                <w:sz w:val="22"/>
              </w:rPr>
              <w:t>400</w:t>
            </w:r>
            <w:r>
              <w:rPr>
                <w:rFonts w:hint="eastAsia" w:ascii="Times New Roman" w:hAnsi="Times New Roman"/>
                <w:sz w:val="22"/>
              </w:rPr>
              <w:t xml:space="preserve"> RMB per year</w:t>
            </w:r>
          </w:p>
        </w:tc>
        <w:tc>
          <w:tcPr>
            <w:tcW w:w="4999" w:type="dxa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2"/>
              </w:rPr>
              <w:t>. Hand in Materials to be Filed</w:t>
            </w:r>
            <w:r>
              <w:rPr>
                <w:rFonts w:hint="eastAsia"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International Office of Exchange and Cooperation</w:t>
            </w:r>
            <w:r>
              <w:rPr>
                <w:rFonts w:hint="eastAsia" w:ascii="Times New Roman" w:hAnsi="Times New Roman"/>
                <w:sz w:val="22"/>
              </w:rPr>
              <w:t>)</w:t>
            </w:r>
          </w:p>
          <w:p>
            <w:pPr>
              <w:ind w:left="110" w:hanging="110" w:hanging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Materials needed</w:t>
            </w:r>
            <w:r>
              <w:rPr>
                <w:rFonts w:hint="eastAsia" w:ascii="Times New Roman" w:hAnsi="Times New Roman"/>
                <w:sz w:val="22"/>
              </w:rPr>
              <w:t xml:space="preserve">: physical examination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report</w:t>
            </w:r>
            <w:r>
              <w:rPr>
                <w:rFonts w:hint="eastAsia" w:ascii="Times New Roman" w:hAnsi="Times New Roman"/>
                <w:sz w:val="22"/>
              </w:rPr>
              <w:t>, residence permit, renewed residence registration form</w:t>
            </w:r>
            <w:r>
              <w:rPr>
                <w:rFonts w:ascii="Times New Roman" w:hAnsi="Times New Roman"/>
                <w:sz w:val="22"/>
              </w:rPr>
              <w:t>, List of Registration</w:t>
            </w:r>
          </w:p>
          <w:p>
            <w:pPr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hint="eastAsia" w:ascii="Times New Roman" w:hAnsi="Times New Roman"/>
                <w:sz w:val="22"/>
              </w:rPr>
              <w:t xml:space="preserve">: Room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425,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Complex Administration </w:t>
            </w:r>
            <w:r>
              <w:rPr>
                <w:rFonts w:hint="eastAsia" w:ascii="Times New Roman" w:hAnsi="Times New Roman"/>
                <w:sz w:val="22"/>
              </w:rPr>
              <w:t>Building,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International Office of Exchange and Cooperation</w:t>
            </w:r>
            <w:bookmarkStart w:id="37" w:name="_GoBack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9763" w:type="dxa"/>
            <w:gridSpan w:val="2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 Sign Statutory Declaration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A·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Address</w:t>
            </w:r>
            <w:bookmarkStart w:id="34" w:name="OLE_LINK70"/>
            <w:bookmarkStart w:id="35" w:name="OLE_LINK71"/>
            <w:bookmarkStart w:id="36" w:name="OLE_LINK69"/>
            <w:r>
              <w:rPr>
                <w:rFonts w:hint="eastAsia" w:ascii="Times New Roman" w:hAnsi="Times New Roman"/>
                <w:sz w:val="22"/>
              </w:rPr>
              <w:t xml:space="preserve">: </w:t>
            </w:r>
            <w:bookmarkEnd w:id="34"/>
            <w:bookmarkEnd w:id="35"/>
            <w:bookmarkEnd w:id="36"/>
            <w:r>
              <w:rPr>
                <w:rFonts w:hint="eastAsia" w:ascii="Times New Roman" w:hAnsi="Times New Roman"/>
                <w:sz w:val="22"/>
              </w:rPr>
              <w:t xml:space="preserve">Room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425,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Complex Administration </w:t>
            </w:r>
            <w:r>
              <w:rPr>
                <w:rFonts w:hint="eastAsia" w:ascii="Times New Roman" w:hAnsi="Times New Roman"/>
                <w:sz w:val="22"/>
              </w:rPr>
              <w:t>Building,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International Office of Exchange and Cooperation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873" w:right="873" w:bottom="873" w:left="8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22"/>
    <w:multiLevelType w:val="multilevel"/>
    <w:tmpl w:val="028A0C2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07B51"/>
    <w:multiLevelType w:val="multilevel"/>
    <w:tmpl w:val="0FB07B5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B"/>
    <w:rsid w:val="0006572A"/>
    <w:rsid w:val="0008377B"/>
    <w:rsid w:val="000B0810"/>
    <w:rsid w:val="000B20D2"/>
    <w:rsid w:val="000B6426"/>
    <w:rsid w:val="000D31F5"/>
    <w:rsid w:val="001116E5"/>
    <w:rsid w:val="00135CE4"/>
    <w:rsid w:val="001F02F4"/>
    <w:rsid w:val="00214C9A"/>
    <w:rsid w:val="00215080"/>
    <w:rsid w:val="00242BB7"/>
    <w:rsid w:val="002512FC"/>
    <w:rsid w:val="00316BFE"/>
    <w:rsid w:val="00371E16"/>
    <w:rsid w:val="003B6445"/>
    <w:rsid w:val="003C59A9"/>
    <w:rsid w:val="003D0FA2"/>
    <w:rsid w:val="003E3746"/>
    <w:rsid w:val="003F1EC7"/>
    <w:rsid w:val="004003C1"/>
    <w:rsid w:val="00426AA4"/>
    <w:rsid w:val="00435162"/>
    <w:rsid w:val="00435A6C"/>
    <w:rsid w:val="00441F9F"/>
    <w:rsid w:val="00454CAA"/>
    <w:rsid w:val="0047537B"/>
    <w:rsid w:val="00487FC7"/>
    <w:rsid w:val="004E5434"/>
    <w:rsid w:val="00513D75"/>
    <w:rsid w:val="00516904"/>
    <w:rsid w:val="00533FF3"/>
    <w:rsid w:val="00557093"/>
    <w:rsid w:val="00572466"/>
    <w:rsid w:val="005728BB"/>
    <w:rsid w:val="005A1110"/>
    <w:rsid w:val="005C6E20"/>
    <w:rsid w:val="0063049D"/>
    <w:rsid w:val="00636F1D"/>
    <w:rsid w:val="006413FD"/>
    <w:rsid w:val="006628E4"/>
    <w:rsid w:val="006B58C8"/>
    <w:rsid w:val="006B7D66"/>
    <w:rsid w:val="006E32C6"/>
    <w:rsid w:val="006F4582"/>
    <w:rsid w:val="007317B6"/>
    <w:rsid w:val="00784973"/>
    <w:rsid w:val="00791563"/>
    <w:rsid w:val="007B13A0"/>
    <w:rsid w:val="007D5C60"/>
    <w:rsid w:val="00865503"/>
    <w:rsid w:val="008669B4"/>
    <w:rsid w:val="008765AB"/>
    <w:rsid w:val="00893171"/>
    <w:rsid w:val="008A0179"/>
    <w:rsid w:val="008C776B"/>
    <w:rsid w:val="008D278D"/>
    <w:rsid w:val="008E193B"/>
    <w:rsid w:val="00933EBD"/>
    <w:rsid w:val="00986C27"/>
    <w:rsid w:val="009D0795"/>
    <w:rsid w:val="00A01065"/>
    <w:rsid w:val="00A032DC"/>
    <w:rsid w:val="00A45E31"/>
    <w:rsid w:val="00A50DCD"/>
    <w:rsid w:val="00A705C8"/>
    <w:rsid w:val="00A92E54"/>
    <w:rsid w:val="00AC2766"/>
    <w:rsid w:val="00B118F6"/>
    <w:rsid w:val="00B27B5C"/>
    <w:rsid w:val="00B44B36"/>
    <w:rsid w:val="00BA748A"/>
    <w:rsid w:val="00C439BB"/>
    <w:rsid w:val="00C5067C"/>
    <w:rsid w:val="00C70578"/>
    <w:rsid w:val="00C8054F"/>
    <w:rsid w:val="00C87714"/>
    <w:rsid w:val="00CF7B4D"/>
    <w:rsid w:val="00D0420B"/>
    <w:rsid w:val="00D06248"/>
    <w:rsid w:val="00D420E5"/>
    <w:rsid w:val="00D450CF"/>
    <w:rsid w:val="00D5148D"/>
    <w:rsid w:val="00D84AC9"/>
    <w:rsid w:val="00DC1F9E"/>
    <w:rsid w:val="00DD0AEB"/>
    <w:rsid w:val="00DE15C5"/>
    <w:rsid w:val="00E018F1"/>
    <w:rsid w:val="00E36FA2"/>
    <w:rsid w:val="00E416A6"/>
    <w:rsid w:val="00E77614"/>
    <w:rsid w:val="00EF1F13"/>
    <w:rsid w:val="00F221A2"/>
    <w:rsid w:val="00F5668E"/>
    <w:rsid w:val="00F62F10"/>
    <w:rsid w:val="00F854B5"/>
    <w:rsid w:val="052E124A"/>
    <w:rsid w:val="0F970277"/>
    <w:rsid w:val="0FA55707"/>
    <w:rsid w:val="110B629D"/>
    <w:rsid w:val="1FE26CEB"/>
    <w:rsid w:val="29D26AB0"/>
    <w:rsid w:val="2A0F60FA"/>
    <w:rsid w:val="2C022135"/>
    <w:rsid w:val="2EB01063"/>
    <w:rsid w:val="31D80455"/>
    <w:rsid w:val="320931BA"/>
    <w:rsid w:val="41297680"/>
    <w:rsid w:val="43251B9F"/>
    <w:rsid w:val="491460C4"/>
    <w:rsid w:val="4EBB2F46"/>
    <w:rsid w:val="58C52932"/>
    <w:rsid w:val="5EF869FC"/>
    <w:rsid w:val="5F275323"/>
    <w:rsid w:val="710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op-map-singlepoint-info-righ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36AAC-8F10-4818-9A77-D06B352D2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658</Words>
  <Characters>3751</Characters>
  <Lines>31</Lines>
  <Paragraphs>8</Paragraphs>
  <TotalTime>2</TotalTime>
  <ScaleCrop>false</ScaleCrop>
  <LinksUpToDate>false</LinksUpToDate>
  <CharactersWithSpaces>4401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2015-11-04T13:27:00Z</dcterms:created>
  <dc:creator>Nature</dc:creator>
  <cp:lastModifiedBy>Fearless倜倜</cp:lastModifiedBy>
  <cp:lastPrinted>2018-08-29T06:07:00Z</cp:lastPrinted>
  <dcterms:modified xsi:type="dcterms:W3CDTF">2018-08-30T07:03:16Z</dcterms:modified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