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邀请单位防疫责任承诺书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Hans" w:bidi="ar"/>
        </w:rPr>
        <w:t>四川农业大学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在此郑重承诺并担保：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1. 本单位将严格按照四川省、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Hans" w:bidi="ar"/>
        </w:rPr>
        <w:t>成都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市相关防疫措施和规定执 行，并有责任配合四川省和所属市（州）、区（县）、街道（乡、 镇）及社区（村）等做好被邀请人防疫。如若因此发生的问题， 本单位承担一切责任。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2. 本单位将敦促和监督被邀请人遵守中国法律法规并按时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离境，不从事与来华身份不符的活动。如若有违，本单位承担一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切责任。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3. 被邀请人</w:t>
      </w:r>
      <w:r>
        <w:rPr>
          <w:rFonts w:hint="eastAsia" w:ascii="Times New Roman Regular" w:hAnsi="Times New Roman Regular" w:eastAsia="宋体" w:cs="Times New Roman Regular"/>
          <w:sz w:val="30"/>
          <w:szCs w:val="30"/>
          <w:highlight w:val="yellow"/>
          <w:u w:val="none" w:color="auto"/>
          <w:lang w:val="en-US" w:eastAsia="zh-CN"/>
        </w:rPr>
        <w:t>(请填写被邀请人护照全名）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在华期间产生的所有费用能够得到本单位和受邀外国人的有效保证。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4. 本单位所提交的申请材料真实、准确、有效（复印件与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原件一致）。本单位知晓签证是国家主权的体现，将支持申请结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果。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上述承诺如有不实，本单位愿意承担相关法律及经济责任。 </w:t>
      </w:r>
    </w:p>
    <w:p>
      <w:pPr>
        <w:keepNext w:val="0"/>
        <w:keepLines w:val="0"/>
        <w:widowControl/>
        <w:suppressLineNumbers w:val="0"/>
        <w:ind w:firstLine="1200" w:firstLineChars="400"/>
        <w:jc w:val="left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Hans" w:bidi="ar"/>
        </w:rPr>
      </w:pPr>
    </w:p>
    <w:p>
      <w:pPr>
        <w:keepNext w:val="0"/>
        <w:keepLines w:val="0"/>
        <w:widowControl/>
        <w:suppressLineNumbers w:val="0"/>
        <w:ind w:firstLine="6300" w:firstLineChars="2100"/>
        <w:jc w:val="left"/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Hans" w:bidi="ar"/>
        </w:rPr>
        <w:t>四川农业大学</w:t>
      </w:r>
    </w:p>
    <w:p>
      <w:pPr>
        <w:keepNext w:val="0"/>
        <w:keepLines w:val="0"/>
        <w:widowControl/>
        <w:suppressLineNumbers w:val="0"/>
        <w:ind w:firstLine="6450" w:firstLineChars="2150"/>
        <w:jc w:val="left"/>
      </w:pPr>
      <w:bookmarkStart w:id="0" w:name="_GoBack"/>
      <w:bookmarkEnd w:id="0"/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年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月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 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0A9962"/>
    <w:rsid w:val="1F9F4E40"/>
    <w:rsid w:val="256D2D91"/>
    <w:rsid w:val="27003DB6"/>
    <w:rsid w:val="4F6E2CEB"/>
    <w:rsid w:val="53F647D8"/>
    <w:rsid w:val="726E73F3"/>
    <w:rsid w:val="75766BFB"/>
    <w:rsid w:val="F70A9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2021-07-27T21:19:00Z</dcterms:created>
  <dc:creator>apple</dc:creator>
  <cp:lastModifiedBy>Fearless倜倜</cp:lastModifiedBy>
  <cp:lastPrinted>2021-07-29T03:21:00Z</cp:lastPrinted>
  <dcterms:modified xsi:type="dcterms:W3CDTF">2021-11-19T02:36:59Z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A050D7853A60463C9BD2B7DA70796294</vt:lpwstr>
  </property>
</Properties>
</file>